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9B5CA" w14:textId="77777777"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2E2FF7D3" w14:textId="77777777"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014333CC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14:paraId="0A26B9EE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AB7A85F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C2F960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14:paraId="4CE5A430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D8B289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3445F73B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7B2A5484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14:paraId="21F9541A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751C1E91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2CD988F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14:paraId="346297C4" w14:textId="77777777"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56510AC" w14:textId="49535D58"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55026" w:rsidRPr="00855026">
        <w:rPr>
          <w:rFonts w:ascii="Arial" w:eastAsia="Calibri" w:hAnsi="Arial" w:cs="Arial"/>
          <w:b/>
          <w:sz w:val="22"/>
          <w:szCs w:val="22"/>
          <w:lang w:eastAsia="en-US"/>
        </w:rPr>
        <w:t>Budowa parkingu leśnego w leśnictwie Jata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”, nr postępowania SA.270.2.</w:t>
      </w:r>
      <w:r w:rsidR="005A4B99" w:rsidRPr="00855026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5A4B99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pro</w:t>
      </w:r>
      <w:r w:rsidR="00BB362D">
        <w:rPr>
          <w:rFonts w:ascii="Arial" w:eastAsia="Calibri" w:hAnsi="Arial" w:cs="Arial"/>
          <w:sz w:val="22"/>
          <w:szCs w:val="22"/>
          <w:lang w:eastAsia="en-US"/>
        </w:rPr>
        <w:t xml:space="preserve">wadzonego przez Skarb Państwa –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513D617D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AD1CB6E" w14:textId="77777777"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1D761EB1" w14:textId="77777777"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14:paraId="57843D13" w14:textId="7C7506EC" w:rsidR="00BE2E68" w:rsidRPr="00BE2E68" w:rsidRDefault="00BE2E68" w:rsidP="00BB362D">
      <w:pPr>
        <w:numPr>
          <w:ilvl w:val="0"/>
          <w:numId w:val="5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="00BB362D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(</w:t>
      </w:r>
      <w:r w:rsidR="00BB362D" w:rsidRPr="00BB362D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t.j. Dz. U. z 2023r., poz. 1497 ze zm.)</w:t>
      </w:r>
      <w:r w:rsidRPr="00BB362D">
        <w:rPr>
          <w:rFonts w:ascii="Arial" w:eastAsia="Calibri" w:hAnsi="Arial" w:cs="Arial"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B362D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14:paraId="0727D467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0C265F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328D1C5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0044270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75B4A8" w14:textId="77777777"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4A04F13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35064EAA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14:paraId="4E04A387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14:paraId="23024EBB" w14:textId="77777777"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A9329DC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6AB9B329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711B2EB7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ADC283A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</w:t>
      </w:r>
      <w:bookmarkStart w:id="0" w:name="_GoBack"/>
      <w:bookmarkEnd w:id="0"/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OSTĘPU DO PODMIOTOWYCH ŚRODKÓW DOWODOWYCH:</w:t>
      </w:r>
    </w:p>
    <w:p w14:paraId="2B001BC1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3E35770E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242539EA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32B9A14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AC2C375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CD169AD" w14:textId="77777777"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8CFC33A" w14:textId="77777777"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14:paraId="45815672" w14:textId="77777777"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DDE2D1B" w14:textId="77777777"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F75288C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BCE8D" w14:textId="77777777" w:rsidR="00576D55" w:rsidRDefault="00576D55" w:rsidP="0086106C">
      <w:r>
        <w:separator/>
      </w:r>
    </w:p>
  </w:endnote>
  <w:endnote w:type="continuationSeparator" w:id="0">
    <w:p w14:paraId="439EF601" w14:textId="77777777" w:rsidR="00576D55" w:rsidRDefault="00576D55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57AA7" w14:textId="77777777" w:rsidR="00576D55" w:rsidRDefault="00576D55" w:rsidP="0086106C">
      <w:r>
        <w:separator/>
      </w:r>
    </w:p>
  </w:footnote>
  <w:footnote w:type="continuationSeparator" w:id="0">
    <w:p w14:paraId="22111BA1" w14:textId="77777777" w:rsidR="00576D55" w:rsidRDefault="00576D55" w:rsidP="0086106C">
      <w:r>
        <w:continuationSeparator/>
      </w:r>
    </w:p>
  </w:footnote>
  <w:footnote w:id="1">
    <w:p w14:paraId="088C62AF" w14:textId="77777777" w:rsidR="00BB362D" w:rsidRPr="009E3682" w:rsidRDefault="00BE2E68" w:rsidP="00BB362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BB362D" w:rsidRPr="009E368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BB362D"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BB362D" w:rsidRPr="009E3682">
        <w:rPr>
          <w:rFonts w:ascii="Arial" w:hAnsi="Arial" w:cs="Arial"/>
          <w:sz w:val="16"/>
          <w:szCs w:val="16"/>
        </w:rPr>
        <w:t xml:space="preserve">z </w:t>
      </w:r>
      <w:r w:rsidR="00BB362D"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B27E70" w14:textId="77777777" w:rsidR="00BB362D" w:rsidRDefault="00BB362D" w:rsidP="00BB362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36A93E45" w14:textId="77777777" w:rsidR="00BB362D" w:rsidRDefault="00BB362D" w:rsidP="00BB362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14:paraId="15C69DA8" w14:textId="77777777" w:rsidR="00BB362D" w:rsidRPr="00B01A87" w:rsidRDefault="00BB362D" w:rsidP="00BB362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02FD747" w14:textId="77777777"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2023B9"/>
    <w:rsid w:val="00292CEF"/>
    <w:rsid w:val="00413B41"/>
    <w:rsid w:val="004A4214"/>
    <w:rsid w:val="004E66ED"/>
    <w:rsid w:val="005566AF"/>
    <w:rsid w:val="00576D55"/>
    <w:rsid w:val="005A4B99"/>
    <w:rsid w:val="00855026"/>
    <w:rsid w:val="0086106C"/>
    <w:rsid w:val="008B06A2"/>
    <w:rsid w:val="00901BA5"/>
    <w:rsid w:val="009C6544"/>
    <w:rsid w:val="00B543D7"/>
    <w:rsid w:val="00BB362D"/>
    <w:rsid w:val="00BD283E"/>
    <w:rsid w:val="00BE2E68"/>
    <w:rsid w:val="00CF5ABE"/>
    <w:rsid w:val="00DD0BAA"/>
    <w:rsid w:val="00E00110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2A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6</cp:revision>
  <dcterms:created xsi:type="dcterms:W3CDTF">2022-06-30T10:07:00Z</dcterms:created>
  <dcterms:modified xsi:type="dcterms:W3CDTF">2024-02-22T09:22:00Z</dcterms:modified>
</cp:coreProperties>
</file>